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94C0" w14:textId="77777777" w:rsidR="00547A09" w:rsidRDefault="00547A09" w:rsidP="00547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2735F4D" w14:textId="77777777" w:rsidR="00547A09" w:rsidRDefault="00547A09" w:rsidP="00547A09">
      <w:pPr>
        <w:pStyle w:val="stBilgi"/>
        <w:jc w:val="center"/>
        <w:rPr>
          <w:b/>
        </w:rPr>
      </w:pPr>
      <w:r>
        <w:rPr>
          <w:b/>
        </w:rPr>
        <w:t xml:space="preserve">T.C </w:t>
      </w:r>
      <w:r w:rsidRPr="00B15519">
        <w:rPr>
          <w:b/>
        </w:rPr>
        <w:t>FIRAT ÜNİVERSİTESİ</w:t>
      </w:r>
      <w:r>
        <w:rPr>
          <w:b/>
        </w:rPr>
        <w:t xml:space="preserve"> SOSYAL BİLİMLER ENSTİTÜSÜ</w:t>
      </w:r>
    </w:p>
    <w:p w14:paraId="5F1BEE01" w14:textId="77777777" w:rsidR="00547A09" w:rsidRDefault="00547A09" w:rsidP="00547A09">
      <w:pPr>
        <w:pStyle w:val="stBilgi"/>
        <w:tabs>
          <w:tab w:val="left" w:pos="200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B15519">
        <w:rPr>
          <w:b/>
        </w:rPr>
        <w:t xml:space="preserve"> </w:t>
      </w:r>
      <w:r>
        <w:rPr>
          <w:b/>
        </w:rPr>
        <w:t>İKTİSAT ANABİLİM DALI</w:t>
      </w:r>
    </w:p>
    <w:p w14:paraId="4D867ED2" w14:textId="6EA396E5" w:rsidR="00547A09" w:rsidRPr="00B15519" w:rsidRDefault="00547A09" w:rsidP="00547A09">
      <w:pPr>
        <w:pStyle w:val="stBilgi"/>
        <w:jc w:val="center"/>
        <w:rPr>
          <w:b/>
        </w:rPr>
      </w:pPr>
      <w:r>
        <w:rPr>
          <w:b/>
        </w:rPr>
        <w:t xml:space="preserve"> 2024-2025 EĞİTİM-ÖĞRETİM YILI BAHAR</w:t>
      </w:r>
      <w:r w:rsidRPr="00B15519">
        <w:rPr>
          <w:b/>
        </w:rPr>
        <w:t xml:space="preserve"> YARIYILI </w:t>
      </w:r>
      <w:r>
        <w:rPr>
          <w:b/>
        </w:rPr>
        <w:t>YÜKSEK LİSANS</w:t>
      </w:r>
      <w:r>
        <w:rPr>
          <w:b/>
        </w:rPr>
        <w:t xml:space="preserve"> VİZE</w:t>
      </w:r>
      <w:r w:rsidRPr="00B15519">
        <w:rPr>
          <w:b/>
        </w:rPr>
        <w:t xml:space="preserve"> PROGRAMI</w:t>
      </w:r>
    </w:p>
    <w:p w14:paraId="61898D11" w14:textId="413607EC" w:rsidR="00AA34D9" w:rsidRDefault="00AA34D9" w:rsidP="00670BE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2797"/>
        <w:tblW w:w="9634" w:type="dxa"/>
        <w:tblLook w:val="04A0" w:firstRow="1" w:lastRow="0" w:firstColumn="1" w:lastColumn="0" w:noHBand="0" w:noVBand="1"/>
      </w:tblPr>
      <w:tblGrid>
        <w:gridCol w:w="1173"/>
        <w:gridCol w:w="1379"/>
        <w:gridCol w:w="3964"/>
        <w:gridCol w:w="3118"/>
      </w:tblGrid>
      <w:tr w:rsidR="00547A09" w:rsidRPr="005D3362" w14:paraId="688FB31C" w14:textId="77777777" w:rsidTr="00547A09">
        <w:trPr>
          <w:trHeight w:val="169"/>
        </w:trPr>
        <w:tc>
          <w:tcPr>
            <w:tcW w:w="1173" w:type="dxa"/>
            <w:vAlign w:val="center"/>
          </w:tcPr>
          <w:p w14:paraId="24D3BC21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379" w:type="dxa"/>
            <w:vAlign w:val="center"/>
          </w:tcPr>
          <w:p w14:paraId="69E4F655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964" w:type="dxa"/>
            <w:vAlign w:val="center"/>
          </w:tcPr>
          <w:p w14:paraId="0FCB19E3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3118" w:type="dxa"/>
            <w:vAlign w:val="center"/>
          </w:tcPr>
          <w:p w14:paraId="7DACC85E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</w:tr>
      <w:tr w:rsidR="00547A09" w:rsidRPr="005D3362" w14:paraId="55099941" w14:textId="77777777" w:rsidTr="00547A09">
        <w:trPr>
          <w:trHeight w:val="858"/>
        </w:trPr>
        <w:tc>
          <w:tcPr>
            <w:tcW w:w="1173" w:type="dxa"/>
            <w:vMerge w:val="restart"/>
            <w:vAlign w:val="center"/>
          </w:tcPr>
          <w:p w14:paraId="6BD727D7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2047C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6FAED5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14.04.2025</w:t>
            </w:r>
          </w:p>
          <w:p w14:paraId="5C930B07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  <w:p w14:paraId="101AE9BB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856AC5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5DFE7A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8725A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647ACFB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C3DB33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  <w:p w14:paraId="42BCE7FA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641C415A" w14:textId="77777777" w:rsidR="00547A09" w:rsidRPr="005D3362" w:rsidRDefault="00547A09" w:rsidP="00547A09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Pr="005D33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İKT 5490 Devlet ve Ekonomi</w:t>
            </w:r>
          </w:p>
        </w:tc>
        <w:tc>
          <w:tcPr>
            <w:tcW w:w="3118" w:type="dxa"/>
            <w:vAlign w:val="center"/>
          </w:tcPr>
          <w:p w14:paraId="2B040A3D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E. Buğra ORHAN</w:t>
            </w:r>
          </w:p>
        </w:tc>
      </w:tr>
      <w:tr w:rsidR="00547A09" w:rsidRPr="005D3362" w14:paraId="6F3859B1" w14:textId="77777777" w:rsidTr="00547A09">
        <w:trPr>
          <w:trHeight w:val="582"/>
        </w:trPr>
        <w:tc>
          <w:tcPr>
            <w:tcW w:w="1173" w:type="dxa"/>
            <w:vMerge/>
            <w:vAlign w:val="center"/>
          </w:tcPr>
          <w:p w14:paraId="6C493D4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0C1F2B7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14.00-15.00</w:t>
            </w:r>
          </w:p>
        </w:tc>
        <w:tc>
          <w:tcPr>
            <w:tcW w:w="3964" w:type="dxa"/>
            <w:vAlign w:val="center"/>
          </w:tcPr>
          <w:p w14:paraId="3B89296D" w14:textId="77777777" w:rsidR="00547A09" w:rsidRPr="005D3362" w:rsidRDefault="00547A09" w:rsidP="00547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İKT 5510 Uluslararası Enerji Piyasaları</w:t>
            </w:r>
          </w:p>
          <w:p w14:paraId="1807175D" w14:textId="77777777" w:rsidR="00547A09" w:rsidRPr="005D3362" w:rsidRDefault="00547A09" w:rsidP="00547A09">
            <w:pPr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6317F950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Doç. Dr. Esma GÜLTEKİN TARLA</w:t>
            </w:r>
          </w:p>
          <w:p w14:paraId="29C46A8D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7A09" w:rsidRPr="005D3362" w14:paraId="385EC760" w14:textId="77777777" w:rsidTr="00547A09">
        <w:trPr>
          <w:trHeight w:val="782"/>
        </w:trPr>
        <w:tc>
          <w:tcPr>
            <w:tcW w:w="1173" w:type="dxa"/>
            <w:vMerge w:val="restart"/>
            <w:vAlign w:val="center"/>
          </w:tcPr>
          <w:p w14:paraId="5FD5DD86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15.04.2025</w:t>
            </w:r>
          </w:p>
          <w:p w14:paraId="2AA05232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  <w:p w14:paraId="637E0CF2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5C3965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  <w:p w14:paraId="6B6CC161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4643A4A4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1011E7" w14:textId="77777777" w:rsidR="00547A09" w:rsidRPr="005D3362" w:rsidRDefault="00547A09" w:rsidP="00547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İKT 5370 Uluslararası İktisat Politikası</w:t>
            </w:r>
          </w:p>
          <w:p w14:paraId="7F8B9B16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9C9A8D5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Doç. Dr. Yavuz ÖZEK</w:t>
            </w:r>
          </w:p>
        </w:tc>
      </w:tr>
      <w:tr w:rsidR="00547A09" w:rsidRPr="005D3362" w14:paraId="12FB1091" w14:textId="77777777" w:rsidTr="00547A09">
        <w:trPr>
          <w:trHeight w:val="661"/>
        </w:trPr>
        <w:tc>
          <w:tcPr>
            <w:tcW w:w="1173" w:type="dxa"/>
            <w:vMerge/>
            <w:vAlign w:val="center"/>
          </w:tcPr>
          <w:p w14:paraId="2713791B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3119C25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428DE1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13.00-14.00</w:t>
            </w:r>
          </w:p>
          <w:p w14:paraId="4849C2A2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50BCAF25" w14:textId="77777777" w:rsidR="00547A09" w:rsidRPr="005D3362" w:rsidRDefault="00547A09" w:rsidP="00547A09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D33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 İKT 5360 Güncel Ekonomik Sorunlar</w:t>
            </w:r>
          </w:p>
          <w:p w14:paraId="719806AA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0449AFF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Doç. Dr. Mehmet TEMİZ</w:t>
            </w:r>
          </w:p>
        </w:tc>
      </w:tr>
      <w:tr w:rsidR="00547A09" w:rsidRPr="005D3362" w14:paraId="0DF859A1" w14:textId="77777777" w:rsidTr="00547A09">
        <w:trPr>
          <w:trHeight w:val="680"/>
        </w:trPr>
        <w:tc>
          <w:tcPr>
            <w:tcW w:w="1173" w:type="dxa"/>
            <w:vMerge/>
            <w:vAlign w:val="center"/>
          </w:tcPr>
          <w:p w14:paraId="44B73BC1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47C33FA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15.00-16.00</w:t>
            </w:r>
          </w:p>
        </w:tc>
        <w:tc>
          <w:tcPr>
            <w:tcW w:w="3964" w:type="dxa"/>
            <w:vAlign w:val="center"/>
          </w:tcPr>
          <w:p w14:paraId="6BE2E7FE" w14:textId="77777777" w:rsidR="00547A09" w:rsidRPr="005D3362" w:rsidRDefault="00547A09" w:rsidP="00547A09">
            <w:pPr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14:paraId="7AEAE3DF" w14:textId="77777777" w:rsidR="00547A09" w:rsidRPr="005D3362" w:rsidRDefault="00547A09" w:rsidP="00547A09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D33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İKT 5460 Politik Ekonomi</w:t>
            </w:r>
          </w:p>
          <w:p w14:paraId="2034D1BB" w14:textId="77777777" w:rsidR="00547A09" w:rsidRPr="005D3362" w:rsidRDefault="00547A09" w:rsidP="00547A09">
            <w:pPr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14:paraId="255EC62E" w14:textId="77777777" w:rsidR="00547A09" w:rsidRPr="005D3362" w:rsidRDefault="00547A09" w:rsidP="00547A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3FE5A4FC" w14:textId="77777777" w:rsidR="00547A09" w:rsidRPr="005D3362" w:rsidRDefault="00547A09" w:rsidP="00547A09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D33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Doç. Dr. Emre ÜNAL</w:t>
            </w:r>
          </w:p>
          <w:p w14:paraId="67F71BF4" w14:textId="77777777" w:rsidR="00547A09" w:rsidRPr="005D3362" w:rsidRDefault="00547A09" w:rsidP="00547A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547A09" w:rsidRPr="005D3362" w14:paraId="7BD3AB44" w14:textId="77777777" w:rsidTr="00547A09">
        <w:trPr>
          <w:trHeight w:val="566"/>
        </w:trPr>
        <w:tc>
          <w:tcPr>
            <w:tcW w:w="1173" w:type="dxa"/>
            <w:vMerge w:val="restart"/>
            <w:vAlign w:val="center"/>
          </w:tcPr>
          <w:p w14:paraId="0B931DE1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EDF08B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31D9FE" w14:textId="77777777" w:rsidR="00547A09" w:rsidRPr="005D3362" w:rsidRDefault="00547A09" w:rsidP="00547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16.04.2025</w:t>
            </w:r>
          </w:p>
          <w:p w14:paraId="7784A269" w14:textId="77777777" w:rsidR="00547A09" w:rsidRPr="005D3362" w:rsidRDefault="00547A09" w:rsidP="00547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379" w:type="dxa"/>
            <w:vAlign w:val="center"/>
          </w:tcPr>
          <w:p w14:paraId="36579EBD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719798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18160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  <w:p w14:paraId="4A5D33F0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749E65E3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İKT 5470 Sermaye Piyasası İşlemleri</w:t>
            </w:r>
          </w:p>
          <w:p w14:paraId="7BB79E49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E405B38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Şebnem TAŞ</w:t>
            </w:r>
          </w:p>
          <w:p w14:paraId="15F84132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E9EA70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7A09" w:rsidRPr="005D3362" w14:paraId="4FAD784A" w14:textId="77777777" w:rsidTr="00547A09">
        <w:trPr>
          <w:trHeight w:val="233"/>
        </w:trPr>
        <w:tc>
          <w:tcPr>
            <w:tcW w:w="1173" w:type="dxa"/>
            <w:vMerge/>
            <w:vAlign w:val="center"/>
          </w:tcPr>
          <w:p w14:paraId="025E5528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7F57FF9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3B6640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14.00-15.00</w:t>
            </w:r>
          </w:p>
          <w:p w14:paraId="21CE7A4C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366F4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0858D7EF" w14:textId="77777777" w:rsidR="00547A09" w:rsidRPr="005D3362" w:rsidRDefault="00547A09" w:rsidP="00547A09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14:paraId="5360A212" w14:textId="77777777" w:rsidR="00547A09" w:rsidRPr="005D3362" w:rsidRDefault="00547A09" w:rsidP="00547A09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İKT 5090 Osmanlı İktisat Tarihi</w:t>
            </w:r>
          </w:p>
          <w:p w14:paraId="3D3679DC" w14:textId="77777777" w:rsidR="00547A09" w:rsidRPr="005D3362" w:rsidRDefault="00547A09" w:rsidP="00547A09">
            <w:pPr>
              <w:tabs>
                <w:tab w:val="left" w:pos="4785"/>
              </w:tabs>
              <w:ind w:right="-108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EDC748" w14:textId="77777777" w:rsidR="00547A09" w:rsidRPr="005D3362" w:rsidRDefault="00547A09" w:rsidP="00547A09">
            <w:pPr>
              <w:tabs>
                <w:tab w:val="left" w:pos="4785"/>
              </w:tabs>
              <w:ind w:right="-108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603179B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Prof. Dr. Kürşat ÇELİK</w:t>
            </w:r>
          </w:p>
        </w:tc>
      </w:tr>
      <w:tr w:rsidR="00547A09" w:rsidRPr="005D3362" w14:paraId="39DC968D" w14:textId="77777777" w:rsidTr="00547A09">
        <w:trPr>
          <w:trHeight w:val="524"/>
        </w:trPr>
        <w:tc>
          <w:tcPr>
            <w:tcW w:w="1173" w:type="dxa"/>
            <w:vMerge w:val="restart"/>
            <w:vAlign w:val="center"/>
          </w:tcPr>
          <w:p w14:paraId="4CEC86B3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F8565F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17.04.2025</w:t>
            </w:r>
          </w:p>
          <w:p w14:paraId="5A165014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379" w:type="dxa"/>
            <w:vAlign w:val="center"/>
          </w:tcPr>
          <w:p w14:paraId="250AF9BE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1BA5C5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  <w:p w14:paraId="0CB355CE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56EF6E24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İKT 5310 Kalkınma Ekonomisi</w:t>
            </w:r>
          </w:p>
          <w:p w14:paraId="3A613EA9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FAD9C3B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Yeşim KUBAR</w:t>
            </w:r>
          </w:p>
          <w:p w14:paraId="024F5E2D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09" w:rsidRPr="005D3362" w14:paraId="36FA7F4D" w14:textId="77777777" w:rsidTr="00547A09">
        <w:trPr>
          <w:trHeight w:val="524"/>
        </w:trPr>
        <w:tc>
          <w:tcPr>
            <w:tcW w:w="1173" w:type="dxa"/>
            <w:vMerge/>
            <w:vAlign w:val="center"/>
          </w:tcPr>
          <w:p w14:paraId="5E886D86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32DE9768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15.00-16.00</w:t>
            </w:r>
          </w:p>
        </w:tc>
        <w:tc>
          <w:tcPr>
            <w:tcW w:w="3964" w:type="dxa"/>
            <w:vAlign w:val="center"/>
          </w:tcPr>
          <w:p w14:paraId="20632F93" w14:textId="77777777" w:rsidR="00547A09" w:rsidRPr="005D3362" w:rsidRDefault="00547A09" w:rsidP="00547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SBE 5000 Bilimsel Araştırma Teknikleri ve Yayın Etiği</w:t>
            </w:r>
          </w:p>
          <w:p w14:paraId="1824D61F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837342F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Doç. Dr. Emre ÜNAL</w:t>
            </w:r>
          </w:p>
          <w:p w14:paraId="58D9CF81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7A09" w:rsidRPr="005D3362" w14:paraId="1243695B" w14:textId="77777777" w:rsidTr="00547A09">
        <w:trPr>
          <w:trHeight w:val="524"/>
        </w:trPr>
        <w:tc>
          <w:tcPr>
            <w:tcW w:w="1173" w:type="dxa"/>
            <w:vAlign w:val="center"/>
          </w:tcPr>
          <w:p w14:paraId="42F274FB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18.04.2025</w:t>
            </w:r>
          </w:p>
          <w:p w14:paraId="6A7E8A03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379" w:type="dxa"/>
            <w:vAlign w:val="center"/>
          </w:tcPr>
          <w:p w14:paraId="13818436" w14:textId="77777777" w:rsidR="00547A09" w:rsidRPr="005D3362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</w:tc>
        <w:tc>
          <w:tcPr>
            <w:tcW w:w="3964" w:type="dxa"/>
            <w:vAlign w:val="center"/>
          </w:tcPr>
          <w:p w14:paraId="6AB9CD67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09D4B0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314FD6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İKT 5480 Göstergelerle Türkiye Ekonomisi</w:t>
            </w:r>
          </w:p>
          <w:p w14:paraId="1FD08DCD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EDCA8C6" w14:textId="77777777" w:rsidR="00547A09" w:rsidRPr="005D3362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362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Yunus GÜLCÜ</w:t>
            </w:r>
          </w:p>
        </w:tc>
      </w:tr>
    </w:tbl>
    <w:p w14:paraId="792635E0" w14:textId="797EE257" w:rsidR="00547A09" w:rsidRPr="00547A09" w:rsidRDefault="00866624" w:rsidP="00547A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F2D8F17" w14:textId="77777777" w:rsidR="00547A09" w:rsidRPr="00131A22" w:rsidRDefault="00547A09" w:rsidP="0054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Prof. Dr. Burcu ÖZCAN</w:t>
      </w:r>
    </w:p>
    <w:p w14:paraId="51D746B0" w14:textId="77777777" w:rsidR="00547A09" w:rsidRPr="00256176" w:rsidRDefault="00547A09" w:rsidP="0054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A22">
        <w:rPr>
          <w:rFonts w:ascii="Times New Roman" w:hAnsi="Times New Roman" w:cs="Times New Roman"/>
          <w:b/>
          <w:sz w:val="20"/>
          <w:szCs w:val="20"/>
        </w:rPr>
        <w:t>Anabilim Dalı Başkanı</w:t>
      </w:r>
    </w:p>
    <w:p w14:paraId="41EE1DF2" w14:textId="77777777" w:rsidR="00547A09" w:rsidRDefault="00547A09" w:rsidP="00C703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327FF42" w14:textId="77777777" w:rsidR="009A7DD2" w:rsidRDefault="009A7DD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56F47B0" w14:textId="77777777" w:rsidR="009361F7" w:rsidRDefault="009361F7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4DFE1DD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51E1079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8F036A1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7D825D2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6CAAA3D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C9F7CDF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E5557DF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BBF6A53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AD7BAFB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7080521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2A889D5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72F7920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D128C58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B5EB05C" w14:textId="6A0ACE86" w:rsidR="00547A09" w:rsidRDefault="00547A09" w:rsidP="00547A09">
      <w:pPr>
        <w:pStyle w:val="stBilgi"/>
        <w:jc w:val="center"/>
        <w:rPr>
          <w:b/>
        </w:rPr>
      </w:pPr>
      <w:r>
        <w:rPr>
          <w:b/>
        </w:rPr>
        <w:lastRenderedPageBreak/>
        <w:t xml:space="preserve">T.C </w:t>
      </w:r>
      <w:r w:rsidRPr="00B15519">
        <w:rPr>
          <w:b/>
        </w:rPr>
        <w:t>FIRAT ÜNİVERSİTESİ</w:t>
      </w:r>
      <w:r>
        <w:rPr>
          <w:b/>
        </w:rPr>
        <w:t xml:space="preserve"> SOSYAL BİLİMLER ENSTİTÜS</w:t>
      </w:r>
      <w:r>
        <w:rPr>
          <w:b/>
        </w:rPr>
        <w:t>Ü</w:t>
      </w:r>
    </w:p>
    <w:p w14:paraId="0248E118" w14:textId="77777777" w:rsidR="00547A09" w:rsidRDefault="00547A09" w:rsidP="00547A09">
      <w:pPr>
        <w:pStyle w:val="stBilgi"/>
        <w:tabs>
          <w:tab w:val="left" w:pos="200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B15519">
        <w:rPr>
          <w:b/>
        </w:rPr>
        <w:t xml:space="preserve"> </w:t>
      </w:r>
      <w:r>
        <w:rPr>
          <w:b/>
        </w:rPr>
        <w:t>İKTİSAT ANABİLİM DALI</w:t>
      </w:r>
    </w:p>
    <w:p w14:paraId="40F017F5" w14:textId="77F7DB9E" w:rsidR="00547A09" w:rsidRPr="00B15519" w:rsidRDefault="00547A09" w:rsidP="00547A09">
      <w:pPr>
        <w:pStyle w:val="stBilgi"/>
        <w:jc w:val="center"/>
        <w:rPr>
          <w:b/>
        </w:rPr>
      </w:pPr>
      <w:r>
        <w:rPr>
          <w:b/>
        </w:rPr>
        <w:t xml:space="preserve"> 2024-2025 EĞİTİM-ÖĞRETİM YILI BAHAR</w:t>
      </w:r>
      <w:r w:rsidRPr="00B15519">
        <w:rPr>
          <w:b/>
        </w:rPr>
        <w:t xml:space="preserve"> YARIYILI </w:t>
      </w:r>
      <w:r>
        <w:rPr>
          <w:b/>
        </w:rPr>
        <w:t xml:space="preserve">DOKTORA </w:t>
      </w:r>
      <w:r>
        <w:rPr>
          <w:b/>
        </w:rPr>
        <w:t>VİZE</w:t>
      </w:r>
      <w:r w:rsidRPr="00B15519">
        <w:rPr>
          <w:b/>
        </w:rPr>
        <w:t xml:space="preserve"> PROGRAMI</w:t>
      </w:r>
    </w:p>
    <w:p w14:paraId="74ED13A2" w14:textId="77777777" w:rsidR="00547A09" w:rsidRDefault="00547A09" w:rsidP="00547A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569"/>
        <w:tblW w:w="9497" w:type="dxa"/>
        <w:tblLook w:val="04A0" w:firstRow="1" w:lastRow="0" w:firstColumn="1" w:lastColumn="0" w:noHBand="0" w:noVBand="1"/>
      </w:tblPr>
      <w:tblGrid>
        <w:gridCol w:w="965"/>
        <w:gridCol w:w="1076"/>
        <w:gridCol w:w="4240"/>
        <w:gridCol w:w="3216"/>
      </w:tblGrid>
      <w:tr w:rsidR="00547A09" w:rsidRPr="00FB32CA" w14:paraId="49C51201" w14:textId="77777777" w:rsidTr="00547A09">
        <w:trPr>
          <w:trHeight w:val="239"/>
        </w:trPr>
        <w:tc>
          <w:tcPr>
            <w:tcW w:w="0" w:type="auto"/>
            <w:vAlign w:val="center"/>
          </w:tcPr>
          <w:p w14:paraId="3D492CEA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1076" w:type="dxa"/>
            <w:vAlign w:val="center"/>
          </w:tcPr>
          <w:p w14:paraId="3B4CEB58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240" w:type="dxa"/>
            <w:vAlign w:val="center"/>
          </w:tcPr>
          <w:p w14:paraId="10ED5CBF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3216" w:type="dxa"/>
            <w:vAlign w:val="center"/>
          </w:tcPr>
          <w:p w14:paraId="7D0BD3B0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547A09" w:rsidRPr="00FB32CA" w14:paraId="51AFCE7E" w14:textId="77777777" w:rsidTr="00547A09">
        <w:trPr>
          <w:trHeight w:val="521"/>
        </w:trPr>
        <w:tc>
          <w:tcPr>
            <w:tcW w:w="0" w:type="auto"/>
            <w:vAlign w:val="center"/>
          </w:tcPr>
          <w:p w14:paraId="28508F00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8AB649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14.04.2025</w:t>
            </w:r>
          </w:p>
          <w:p w14:paraId="257FECB5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  <w:p w14:paraId="37A89B98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A65E6C4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52D129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14.00-15.</w:t>
            </w: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240" w:type="dxa"/>
            <w:vAlign w:val="center"/>
          </w:tcPr>
          <w:p w14:paraId="0E2ED136" w14:textId="77777777" w:rsidR="00547A09" w:rsidRPr="00880065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İKT 7160 Küreselleşmenin Ekonomik Etkileri</w:t>
            </w:r>
          </w:p>
          <w:p w14:paraId="351CCAC0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6" w:type="dxa"/>
            <w:vAlign w:val="center"/>
          </w:tcPr>
          <w:p w14:paraId="2C9B0231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E. Buğra ORHAN</w:t>
            </w:r>
          </w:p>
        </w:tc>
      </w:tr>
      <w:tr w:rsidR="00547A09" w:rsidRPr="00FB32CA" w14:paraId="7107DD81" w14:textId="77777777" w:rsidTr="00547A09">
        <w:trPr>
          <w:trHeight w:val="609"/>
        </w:trPr>
        <w:tc>
          <w:tcPr>
            <w:tcW w:w="0" w:type="auto"/>
            <w:vAlign w:val="center"/>
          </w:tcPr>
          <w:p w14:paraId="6091968E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49BD2C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15.04.2025</w:t>
            </w:r>
          </w:p>
          <w:p w14:paraId="43EB16ED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2CDB690D" w14:textId="77777777" w:rsidR="00547A09" w:rsidRPr="00FB32CA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859E139" w14:textId="77777777" w:rsidR="00547A09" w:rsidRPr="00FB32CA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4240" w:type="dxa"/>
            <w:vAlign w:val="center"/>
          </w:tcPr>
          <w:p w14:paraId="2B224F2E" w14:textId="77777777" w:rsidR="00547A09" w:rsidRPr="00880065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445AC5" w14:textId="77777777" w:rsidR="00547A09" w:rsidRPr="00880065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İKT 7250 İleri Makro </w:t>
            </w:r>
            <w:proofErr w:type="spellStart"/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Eknomik</w:t>
            </w:r>
            <w:proofErr w:type="spellEnd"/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Analiz </w:t>
            </w:r>
          </w:p>
          <w:p w14:paraId="7F5B2735" w14:textId="77777777" w:rsidR="00547A09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FC0ED1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6" w:type="dxa"/>
            <w:vAlign w:val="center"/>
          </w:tcPr>
          <w:p w14:paraId="6ED15DC9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Prof. Dr. Burcu ÖZCAN</w:t>
            </w:r>
          </w:p>
        </w:tc>
      </w:tr>
      <w:tr w:rsidR="00547A09" w:rsidRPr="00FB32CA" w14:paraId="35419B9E" w14:textId="77777777" w:rsidTr="00547A09">
        <w:trPr>
          <w:trHeight w:val="852"/>
        </w:trPr>
        <w:tc>
          <w:tcPr>
            <w:tcW w:w="0" w:type="auto"/>
            <w:vMerge w:val="restart"/>
            <w:vAlign w:val="center"/>
          </w:tcPr>
          <w:p w14:paraId="55C996DF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16.04.2025</w:t>
            </w:r>
          </w:p>
          <w:p w14:paraId="31ADD057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741E5F96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C45F05B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11.00-12</w:t>
            </w:r>
            <w:r w:rsidRPr="00FB32CA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4240" w:type="dxa"/>
            <w:vAlign w:val="center"/>
          </w:tcPr>
          <w:p w14:paraId="3222BE6F" w14:textId="77777777" w:rsidR="00547A09" w:rsidRPr="00880065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İKT 7240 İleri Mikro Ekonomik Analiz </w:t>
            </w:r>
          </w:p>
          <w:p w14:paraId="79F066F6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6" w:type="dxa"/>
            <w:vAlign w:val="center"/>
          </w:tcPr>
          <w:p w14:paraId="16AAE5E1" w14:textId="77777777" w:rsidR="00547A09" w:rsidRPr="00FB32CA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Yeşim KUBAR</w:t>
            </w:r>
          </w:p>
        </w:tc>
      </w:tr>
      <w:tr w:rsidR="00547A09" w:rsidRPr="00FB32CA" w14:paraId="09898F89" w14:textId="77777777" w:rsidTr="00547A09">
        <w:trPr>
          <w:trHeight w:val="611"/>
        </w:trPr>
        <w:tc>
          <w:tcPr>
            <w:tcW w:w="0" w:type="auto"/>
            <w:vMerge/>
            <w:vAlign w:val="center"/>
          </w:tcPr>
          <w:p w14:paraId="30FBBCB0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4827FEF" w14:textId="77777777" w:rsidR="00547A09" w:rsidRPr="00FB32CA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4240" w:type="dxa"/>
            <w:vAlign w:val="center"/>
          </w:tcPr>
          <w:p w14:paraId="5D72BF0D" w14:textId="77777777" w:rsidR="00547A09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183DA7" w14:textId="77777777" w:rsidR="00547A09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İKT 7330 Türkiye Ekonomisinde Güncel Sorunlar </w:t>
            </w:r>
          </w:p>
          <w:p w14:paraId="3B01E0AC" w14:textId="77777777" w:rsidR="00547A09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6" w:type="dxa"/>
            <w:vAlign w:val="center"/>
          </w:tcPr>
          <w:p w14:paraId="5214F861" w14:textId="77777777" w:rsidR="00547A09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065">
              <w:rPr>
                <w:rFonts w:ascii="Times New Roman" w:hAnsi="Times New Roman" w:cs="Times New Roman"/>
                <w:b/>
                <w:sz w:val="16"/>
                <w:szCs w:val="16"/>
              </w:rPr>
              <w:t>Prof. Dr. İzzet TAŞAR</w:t>
            </w:r>
          </w:p>
        </w:tc>
      </w:tr>
      <w:tr w:rsidR="00547A09" w:rsidRPr="00FB32CA" w14:paraId="2F2BA0B3" w14:textId="77777777" w:rsidTr="00547A09">
        <w:trPr>
          <w:trHeight w:val="664"/>
        </w:trPr>
        <w:tc>
          <w:tcPr>
            <w:tcW w:w="0" w:type="auto"/>
            <w:vAlign w:val="center"/>
          </w:tcPr>
          <w:p w14:paraId="7D543CA1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17.04.2025</w:t>
            </w:r>
          </w:p>
          <w:p w14:paraId="23A6DFBB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76" w:type="dxa"/>
            <w:vAlign w:val="center"/>
          </w:tcPr>
          <w:p w14:paraId="53E1CA7F" w14:textId="77777777" w:rsidR="00547A09" w:rsidRDefault="00547A09" w:rsidP="0054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4240" w:type="dxa"/>
            <w:vAlign w:val="center"/>
          </w:tcPr>
          <w:p w14:paraId="18224182" w14:textId="77777777" w:rsidR="00547A09" w:rsidRPr="00880065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37C3C2" w14:textId="77777777" w:rsidR="00547A09" w:rsidRPr="0024569B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69B">
              <w:rPr>
                <w:rFonts w:ascii="Times New Roman" w:hAnsi="Times New Roman" w:cs="Times New Roman"/>
                <w:b/>
                <w:sz w:val="16"/>
                <w:szCs w:val="16"/>
              </w:rPr>
              <w:t>SBE 5000 Bilimsel Araştırma Teknikleri ve Yayın Etiği</w:t>
            </w:r>
          </w:p>
          <w:p w14:paraId="775DD7C5" w14:textId="77777777" w:rsidR="00547A09" w:rsidRDefault="00547A09" w:rsidP="00547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6" w:type="dxa"/>
            <w:vAlign w:val="center"/>
          </w:tcPr>
          <w:p w14:paraId="662B88CA" w14:textId="77777777" w:rsidR="00547A09" w:rsidRDefault="00547A09" w:rsidP="00547A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69B">
              <w:rPr>
                <w:rFonts w:ascii="Times New Roman" w:hAnsi="Times New Roman" w:cs="Times New Roman"/>
                <w:b/>
                <w:sz w:val="16"/>
                <w:szCs w:val="16"/>
              </w:rPr>
              <w:t>Doç. Dr. Emre ÜNAL</w:t>
            </w:r>
          </w:p>
        </w:tc>
      </w:tr>
    </w:tbl>
    <w:p w14:paraId="57444315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A0586AB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AA7ADFC" w14:textId="77777777" w:rsidR="00547A09" w:rsidRPr="00FB32CA" w:rsidRDefault="00547A09" w:rsidP="0054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Prof. Dr. Burcu ÖZCAN</w:t>
      </w:r>
    </w:p>
    <w:p w14:paraId="1DCA744A" w14:textId="77777777" w:rsidR="00547A09" w:rsidRPr="00FB32CA" w:rsidRDefault="00547A09" w:rsidP="0054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32CA">
        <w:rPr>
          <w:rFonts w:ascii="Times New Roman" w:hAnsi="Times New Roman" w:cs="Times New Roman"/>
          <w:b/>
          <w:sz w:val="18"/>
          <w:szCs w:val="18"/>
        </w:rPr>
        <w:t>Anabilim Dalı Başkanı</w:t>
      </w:r>
    </w:p>
    <w:p w14:paraId="7ADC0941" w14:textId="77777777" w:rsidR="00547A09" w:rsidRDefault="00547A09" w:rsidP="00547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80A3533" w14:textId="77777777" w:rsidR="00547A09" w:rsidRDefault="00547A09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5C3BA2F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DEB3299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8D56FE7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AFB01C1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69B6849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BB9056C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0C1A4C8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D9C1774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D248B8B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BBB7D0C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437BEDA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AC08BFE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B290BE7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A797885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5ECEA50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5F327CA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D49EDA0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1FA5328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6FB0F81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0858319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55989BE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ABC7559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1FFE75E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C61584F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904A5CE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A0AA740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FDB28C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BFB4A76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B511923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302DBD9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D43CDFD" w14:textId="77777777" w:rsidR="00C04702" w:rsidRDefault="00C04702" w:rsidP="00C04702">
      <w:pPr>
        <w:pStyle w:val="stBilgi"/>
        <w:jc w:val="center"/>
        <w:rPr>
          <w:b/>
        </w:rPr>
      </w:pPr>
      <w:r>
        <w:rPr>
          <w:b/>
        </w:rPr>
        <w:lastRenderedPageBreak/>
        <w:t xml:space="preserve">T.C </w:t>
      </w:r>
      <w:r w:rsidRPr="00B15519">
        <w:rPr>
          <w:b/>
        </w:rPr>
        <w:t>FIRAT ÜNİVERSİTESİ</w:t>
      </w:r>
      <w:r>
        <w:rPr>
          <w:b/>
        </w:rPr>
        <w:t xml:space="preserve"> SOSYAL BİLİMLER ENSTİTÜSÜ</w:t>
      </w:r>
    </w:p>
    <w:p w14:paraId="1D4236D5" w14:textId="61968990" w:rsidR="00C04702" w:rsidRDefault="00C04702" w:rsidP="00C04702">
      <w:pPr>
        <w:pStyle w:val="stBilgi"/>
        <w:tabs>
          <w:tab w:val="left" w:pos="200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FA5DB5">
        <w:rPr>
          <w:b/>
        </w:rPr>
        <w:t>İNGİLİZCE</w:t>
      </w:r>
      <w:r w:rsidRPr="00B15519">
        <w:rPr>
          <w:b/>
        </w:rPr>
        <w:t xml:space="preserve"> </w:t>
      </w:r>
      <w:r>
        <w:rPr>
          <w:b/>
        </w:rPr>
        <w:t>İKTİSAT ANABİLİM DALI</w:t>
      </w:r>
    </w:p>
    <w:p w14:paraId="103E4DA4" w14:textId="294503A2" w:rsidR="00C04702" w:rsidRPr="00B15519" w:rsidRDefault="00C04702" w:rsidP="00C04702">
      <w:pPr>
        <w:pStyle w:val="stBilgi"/>
        <w:jc w:val="center"/>
        <w:rPr>
          <w:b/>
        </w:rPr>
      </w:pPr>
      <w:r>
        <w:rPr>
          <w:b/>
        </w:rPr>
        <w:t xml:space="preserve"> 2024-2025 EĞİTİM-ÖĞRETİM YILI BAHAR</w:t>
      </w:r>
      <w:r w:rsidRPr="00B15519">
        <w:rPr>
          <w:b/>
        </w:rPr>
        <w:t xml:space="preserve"> YARIYILI </w:t>
      </w:r>
      <w:r>
        <w:rPr>
          <w:b/>
        </w:rPr>
        <w:t>İNGİLİZCE İKTİSAT YÜKSEK LİSANS</w:t>
      </w:r>
      <w:r>
        <w:rPr>
          <w:b/>
        </w:rPr>
        <w:t xml:space="preserve"> VİZE</w:t>
      </w:r>
      <w:r w:rsidRPr="00B15519">
        <w:rPr>
          <w:b/>
        </w:rPr>
        <w:t xml:space="preserve"> PROGRAMI</w:t>
      </w:r>
    </w:p>
    <w:p w14:paraId="1F66CC00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677"/>
        <w:tblW w:w="9634" w:type="dxa"/>
        <w:tblLook w:val="04A0" w:firstRow="1" w:lastRow="0" w:firstColumn="1" w:lastColumn="0" w:noHBand="0" w:noVBand="1"/>
      </w:tblPr>
      <w:tblGrid>
        <w:gridCol w:w="1173"/>
        <w:gridCol w:w="1379"/>
        <w:gridCol w:w="3964"/>
        <w:gridCol w:w="3118"/>
      </w:tblGrid>
      <w:tr w:rsidR="00C04702" w:rsidRPr="00DA5F8F" w14:paraId="2C3D6056" w14:textId="77777777" w:rsidTr="00C04702">
        <w:trPr>
          <w:trHeight w:val="169"/>
        </w:trPr>
        <w:tc>
          <w:tcPr>
            <w:tcW w:w="1173" w:type="dxa"/>
            <w:vAlign w:val="center"/>
          </w:tcPr>
          <w:p w14:paraId="1816C5A1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379" w:type="dxa"/>
            <w:vAlign w:val="center"/>
          </w:tcPr>
          <w:p w14:paraId="3CA87825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964" w:type="dxa"/>
            <w:vAlign w:val="center"/>
          </w:tcPr>
          <w:p w14:paraId="2616084C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3118" w:type="dxa"/>
            <w:vAlign w:val="center"/>
          </w:tcPr>
          <w:p w14:paraId="364911D1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</w:tr>
      <w:tr w:rsidR="00C04702" w:rsidRPr="00DA5F8F" w14:paraId="5B24F5A5" w14:textId="77777777" w:rsidTr="00C04702">
        <w:trPr>
          <w:trHeight w:val="769"/>
        </w:trPr>
        <w:tc>
          <w:tcPr>
            <w:tcW w:w="1173" w:type="dxa"/>
            <w:vAlign w:val="center"/>
          </w:tcPr>
          <w:p w14:paraId="49A57BD0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8BB9B8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0BBE8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14.04.2025</w:t>
            </w:r>
          </w:p>
          <w:p w14:paraId="65159B0E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  <w:p w14:paraId="08EA57E2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13A2CE1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D87AEB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</w:tc>
        <w:tc>
          <w:tcPr>
            <w:tcW w:w="3964" w:type="dxa"/>
            <w:vAlign w:val="center"/>
          </w:tcPr>
          <w:p w14:paraId="3EF078A4" w14:textId="77777777" w:rsidR="00C04702" w:rsidRPr="00DA5F8F" w:rsidRDefault="00C04702" w:rsidP="00C04702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ECO5470 </w:t>
            </w:r>
            <w:proofErr w:type="spellStart"/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Capital</w:t>
            </w:r>
            <w:proofErr w:type="spellEnd"/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Market Operations </w:t>
            </w:r>
          </w:p>
          <w:p w14:paraId="2A50FB4E" w14:textId="77777777" w:rsidR="00C04702" w:rsidRPr="00DA5F8F" w:rsidRDefault="00C04702" w:rsidP="00C04702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14:paraId="7FC59D00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Doç. Dr. Mehmet TEMİZ</w:t>
            </w:r>
          </w:p>
        </w:tc>
      </w:tr>
      <w:tr w:rsidR="00C04702" w:rsidRPr="00DA5F8F" w14:paraId="3E967ED1" w14:textId="77777777" w:rsidTr="00C04702">
        <w:trPr>
          <w:trHeight w:val="528"/>
        </w:trPr>
        <w:tc>
          <w:tcPr>
            <w:tcW w:w="1173" w:type="dxa"/>
            <w:vMerge w:val="restart"/>
            <w:vAlign w:val="center"/>
          </w:tcPr>
          <w:p w14:paraId="33F0A378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15.04.2025</w:t>
            </w:r>
          </w:p>
          <w:p w14:paraId="31BBF4FB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  <w:p w14:paraId="12B2187A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561CB3F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11.00-12.00</w:t>
            </w:r>
          </w:p>
          <w:p w14:paraId="23BF224E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7693CBD2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ECO5420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Role of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Social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Capital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Economic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Development</w:t>
            </w:r>
          </w:p>
        </w:tc>
        <w:tc>
          <w:tcPr>
            <w:tcW w:w="3118" w:type="dxa"/>
            <w:vAlign w:val="center"/>
          </w:tcPr>
          <w:p w14:paraId="1EFF2E0E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Prof. Dr. Burcu ÖZCAN</w:t>
            </w:r>
          </w:p>
        </w:tc>
      </w:tr>
      <w:tr w:rsidR="00C04702" w:rsidRPr="00DA5F8F" w14:paraId="0DDDA77E" w14:textId="77777777" w:rsidTr="00C04702">
        <w:trPr>
          <w:trHeight w:val="394"/>
        </w:trPr>
        <w:tc>
          <w:tcPr>
            <w:tcW w:w="1173" w:type="dxa"/>
            <w:vMerge/>
            <w:vAlign w:val="center"/>
          </w:tcPr>
          <w:p w14:paraId="2E8BE674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814B167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E69E46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14.00-15.00</w:t>
            </w:r>
          </w:p>
          <w:p w14:paraId="1652C5D0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007B8300" w14:textId="77777777" w:rsidR="00C04702" w:rsidRPr="00DA5F8F" w:rsidRDefault="00C04702" w:rsidP="00C04702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14:paraId="1D5D4096" w14:textId="77777777" w:rsidR="00C04702" w:rsidRPr="00DA5F8F" w:rsidRDefault="00C04702" w:rsidP="00C04702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</w:t>
            </w:r>
            <w:r w:rsidRPr="00DA5F8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ECO5510 International </w:t>
            </w:r>
            <w:proofErr w:type="spellStart"/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Energy</w:t>
            </w:r>
            <w:proofErr w:type="spellEnd"/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Markets</w:t>
            </w:r>
            <w:proofErr w:type="spellEnd"/>
          </w:p>
          <w:p w14:paraId="1D838D11" w14:textId="77777777" w:rsidR="00C04702" w:rsidRPr="00DA5F8F" w:rsidRDefault="00C04702" w:rsidP="00C04702">
            <w:pPr>
              <w:ind w:right="-108" w:hanging="18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14:paraId="5AC78A98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41CE15E" w14:textId="77777777" w:rsidR="00C04702" w:rsidRPr="00DA5F8F" w:rsidRDefault="00C04702" w:rsidP="00C04702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A5F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Doç. Dr. İsmail KAVAZ</w:t>
            </w:r>
          </w:p>
          <w:p w14:paraId="52FEA3C5" w14:textId="77777777" w:rsidR="00C04702" w:rsidRPr="00DA5F8F" w:rsidRDefault="00C04702" w:rsidP="00C04702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02" w:rsidRPr="00DA5F8F" w14:paraId="67E6B059" w14:textId="77777777" w:rsidTr="00C04702">
        <w:trPr>
          <w:trHeight w:val="911"/>
        </w:trPr>
        <w:tc>
          <w:tcPr>
            <w:tcW w:w="1173" w:type="dxa"/>
            <w:vMerge w:val="restart"/>
            <w:vAlign w:val="center"/>
          </w:tcPr>
          <w:p w14:paraId="0B6F47F8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28BB9A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16.04.2025</w:t>
            </w:r>
          </w:p>
          <w:p w14:paraId="00B1D9DE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379" w:type="dxa"/>
            <w:vAlign w:val="center"/>
          </w:tcPr>
          <w:p w14:paraId="41FFC1BC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B829F6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E6715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11.00-12.00</w:t>
            </w:r>
          </w:p>
          <w:p w14:paraId="16356A9F" w14:textId="77777777" w:rsidR="00C04702" w:rsidRPr="00DA5F8F" w:rsidRDefault="00C04702" w:rsidP="00C04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1A480F02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ECO5540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Output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Analysis</w:t>
            </w:r>
          </w:p>
        </w:tc>
        <w:tc>
          <w:tcPr>
            <w:tcW w:w="3118" w:type="dxa"/>
            <w:vAlign w:val="center"/>
          </w:tcPr>
          <w:p w14:paraId="597490DF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Doç. Dr. Emre ÜNAL</w:t>
            </w:r>
          </w:p>
        </w:tc>
      </w:tr>
      <w:tr w:rsidR="00C04702" w:rsidRPr="00DA5F8F" w14:paraId="669DC154" w14:textId="77777777" w:rsidTr="00C04702">
        <w:trPr>
          <w:trHeight w:val="651"/>
        </w:trPr>
        <w:tc>
          <w:tcPr>
            <w:tcW w:w="1173" w:type="dxa"/>
            <w:vMerge/>
            <w:vAlign w:val="center"/>
          </w:tcPr>
          <w:p w14:paraId="18083168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D5C2BEA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0D6E46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15.00-16.00</w:t>
            </w:r>
          </w:p>
          <w:p w14:paraId="324C4B19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33E9C57D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ECO5400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Europen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Union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Economy</w:t>
            </w:r>
            <w:proofErr w:type="spellEnd"/>
          </w:p>
          <w:p w14:paraId="2A4A2A39" w14:textId="77777777" w:rsidR="00C04702" w:rsidRPr="00DA5F8F" w:rsidRDefault="00C04702" w:rsidP="00C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A429010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Prof. Dr. İzzet TAŞAR</w:t>
            </w:r>
          </w:p>
        </w:tc>
      </w:tr>
      <w:tr w:rsidR="00C04702" w:rsidRPr="00DA5F8F" w14:paraId="031AAEBA" w14:textId="77777777" w:rsidTr="00C04702">
        <w:trPr>
          <w:trHeight w:val="524"/>
        </w:trPr>
        <w:tc>
          <w:tcPr>
            <w:tcW w:w="1173" w:type="dxa"/>
            <w:vAlign w:val="center"/>
          </w:tcPr>
          <w:p w14:paraId="4D0E95BF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939F3F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17.04.2025</w:t>
            </w:r>
          </w:p>
          <w:p w14:paraId="11510C15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379" w:type="dxa"/>
            <w:vAlign w:val="center"/>
          </w:tcPr>
          <w:p w14:paraId="6D492D16" w14:textId="77777777" w:rsidR="00C04702" w:rsidRPr="00DA5F8F" w:rsidRDefault="00C04702" w:rsidP="00C047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15.00-16.00</w:t>
            </w:r>
          </w:p>
        </w:tc>
        <w:tc>
          <w:tcPr>
            <w:tcW w:w="3964" w:type="dxa"/>
            <w:vAlign w:val="center"/>
          </w:tcPr>
          <w:p w14:paraId="2B538C52" w14:textId="77777777" w:rsidR="00C04702" w:rsidRPr="00DA5F8F" w:rsidRDefault="00C04702" w:rsidP="00C04702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14:paraId="3F3AEBD9" w14:textId="77777777" w:rsidR="00C04702" w:rsidRPr="00DA5F8F" w:rsidRDefault="00C04702" w:rsidP="00C04702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SSI5000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Scıentific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Research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Techniques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and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Publication</w:t>
            </w:r>
            <w:proofErr w:type="spellEnd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Ethics</w:t>
            </w:r>
            <w:proofErr w:type="spellEnd"/>
          </w:p>
          <w:p w14:paraId="5276B74D" w14:textId="77777777" w:rsidR="00C04702" w:rsidRPr="00DA5F8F" w:rsidRDefault="00C04702" w:rsidP="00C04702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62EC26" w14:textId="77777777" w:rsidR="00C04702" w:rsidRPr="00DA5F8F" w:rsidRDefault="00C04702" w:rsidP="00C04702">
            <w:pPr>
              <w:tabs>
                <w:tab w:val="left" w:pos="4785"/>
              </w:tabs>
              <w:ind w:right="-108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10A4C38" w14:textId="77777777" w:rsidR="00C04702" w:rsidRPr="00DA5F8F" w:rsidRDefault="00C04702" w:rsidP="00C047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F8F">
              <w:rPr>
                <w:rFonts w:ascii="Times New Roman" w:hAnsi="Times New Roman" w:cs="Times New Roman"/>
                <w:b/>
                <w:sz w:val="18"/>
                <w:szCs w:val="18"/>
              </w:rPr>
              <w:t>Doç. Dr. Emre ÜNAL</w:t>
            </w:r>
          </w:p>
        </w:tc>
      </w:tr>
    </w:tbl>
    <w:p w14:paraId="6A188175" w14:textId="77777777" w:rsidR="00C04702" w:rsidRDefault="00C04702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672B7C0" w14:textId="77777777" w:rsidR="00F73CAF" w:rsidRDefault="00F73CAF" w:rsidP="00F73C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A0009CE" w14:textId="77777777" w:rsidR="00F73CAF" w:rsidRPr="00FB32CA" w:rsidRDefault="00F73CAF" w:rsidP="00F73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Prof. Dr. Burcu ÖZCAN</w:t>
      </w:r>
    </w:p>
    <w:p w14:paraId="1E850180" w14:textId="77777777" w:rsidR="00F73CAF" w:rsidRPr="00FB32CA" w:rsidRDefault="00F73CAF" w:rsidP="00F73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32CA">
        <w:rPr>
          <w:rFonts w:ascii="Times New Roman" w:hAnsi="Times New Roman" w:cs="Times New Roman"/>
          <w:b/>
          <w:sz w:val="18"/>
          <w:szCs w:val="18"/>
        </w:rPr>
        <w:t>Anabilim Dalı Başkanı</w:t>
      </w:r>
    </w:p>
    <w:p w14:paraId="1BA277CE" w14:textId="77777777" w:rsidR="00F73CAF" w:rsidRDefault="00F73CAF" w:rsidP="009A7D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sectPr w:rsidR="00F7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5ACC" w14:textId="77777777" w:rsidR="002B335A" w:rsidRDefault="002B335A" w:rsidP="00B15519">
      <w:pPr>
        <w:spacing w:after="0" w:line="240" w:lineRule="auto"/>
      </w:pPr>
      <w:r>
        <w:separator/>
      </w:r>
    </w:p>
  </w:endnote>
  <w:endnote w:type="continuationSeparator" w:id="0">
    <w:p w14:paraId="3D0B9D86" w14:textId="77777777" w:rsidR="002B335A" w:rsidRDefault="002B335A" w:rsidP="00B1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B17E" w14:textId="77777777" w:rsidR="002B335A" w:rsidRDefault="002B335A" w:rsidP="00B15519">
      <w:pPr>
        <w:spacing w:after="0" w:line="240" w:lineRule="auto"/>
      </w:pPr>
      <w:r>
        <w:separator/>
      </w:r>
    </w:p>
  </w:footnote>
  <w:footnote w:type="continuationSeparator" w:id="0">
    <w:p w14:paraId="1CC18D62" w14:textId="77777777" w:rsidR="002B335A" w:rsidRDefault="002B335A" w:rsidP="00B1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E1"/>
    <w:rsid w:val="00002262"/>
    <w:rsid w:val="00011D7E"/>
    <w:rsid w:val="00015131"/>
    <w:rsid w:val="00025AE5"/>
    <w:rsid w:val="000473C8"/>
    <w:rsid w:val="000559C9"/>
    <w:rsid w:val="00056DBE"/>
    <w:rsid w:val="00062FD6"/>
    <w:rsid w:val="0007065F"/>
    <w:rsid w:val="000777FB"/>
    <w:rsid w:val="000870FC"/>
    <w:rsid w:val="00090BB8"/>
    <w:rsid w:val="000921D0"/>
    <w:rsid w:val="000B71EF"/>
    <w:rsid w:val="000C0594"/>
    <w:rsid w:val="000C51D0"/>
    <w:rsid w:val="000F02C3"/>
    <w:rsid w:val="0010046A"/>
    <w:rsid w:val="00131A22"/>
    <w:rsid w:val="00170516"/>
    <w:rsid w:val="0017486E"/>
    <w:rsid w:val="001758A2"/>
    <w:rsid w:val="001775A6"/>
    <w:rsid w:val="001928F7"/>
    <w:rsid w:val="001A38A8"/>
    <w:rsid w:val="001A75AE"/>
    <w:rsid w:val="001B4250"/>
    <w:rsid w:val="001C0AC1"/>
    <w:rsid w:val="001C1264"/>
    <w:rsid w:val="001C707C"/>
    <w:rsid w:val="001F2578"/>
    <w:rsid w:val="0022068E"/>
    <w:rsid w:val="00221378"/>
    <w:rsid w:val="00231508"/>
    <w:rsid w:val="00232E17"/>
    <w:rsid w:val="002375BE"/>
    <w:rsid w:val="00242D69"/>
    <w:rsid w:val="00250B0E"/>
    <w:rsid w:val="00256176"/>
    <w:rsid w:val="00266D87"/>
    <w:rsid w:val="00281AC6"/>
    <w:rsid w:val="00291200"/>
    <w:rsid w:val="002A0177"/>
    <w:rsid w:val="002A2423"/>
    <w:rsid w:val="002B335A"/>
    <w:rsid w:val="002C6031"/>
    <w:rsid w:val="002D372F"/>
    <w:rsid w:val="0032161B"/>
    <w:rsid w:val="00322080"/>
    <w:rsid w:val="00323AE4"/>
    <w:rsid w:val="00333997"/>
    <w:rsid w:val="00334999"/>
    <w:rsid w:val="00350F14"/>
    <w:rsid w:val="00357806"/>
    <w:rsid w:val="003718EA"/>
    <w:rsid w:val="00385AF0"/>
    <w:rsid w:val="003878F3"/>
    <w:rsid w:val="003943C7"/>
    <w:rsid w:val="003B1F93"/>
    <w:rsid w:val="003C0440"/>
    <w:rsid w:val="003E359A"/>
    <w:rsid w:val="003F2018"/>
    <w:rsid w:val="003F483F"/>
    <w:rsid w:val="003F7BB2"/>
    <w:rsid w:val="004061E5"/>
    <w:rsid w:val="00424BC9"/>
    <w:rsid w:val="0044525C"/>
    <w:rsid w:val="00460B74"/>
    <w:rsid w:val="00473044"/>
    <w:rsid w:val="004A7CF0"/>
    <w:rsid w:val="004C1D93"/>
    <w:rsid w:val="00516FA2"/>
    <w:rsid w:val="00527AAA"/>
    <w:rsid w:val="00547A09"/>
    <w:rsid w:val="00547DED"/>
    <w:rsid w:val="00555258"/>
    <w:rsid w:val="0057608A"/>
    <w:rsid w:val="005919D4"/>
    <w:rsid w:val="005932E1"/>
    <w:rsid w:val="0059420F"/>
    <w:rsid w:val="00595516"/>
    <w:rsid w:val="00595639"/>
    <w:rsid w:val="005B0019"/>
    <w:rsid w:val="005C6EC5"/>
    <w:rsid w:val="005D3362"/>
    <w:rsid w:val="00603222"/>
    <w:rsid w:val="00641625"/>
    <w:rsid w:val="006551AD"/>
    <w:rsid w:val="00670BE7"/>
    <w:rsid w:val="00673924"/>
    <w:rsid w:val="00680E47"/>
    <w:rsid w:val="00686AA2"/>
    <w:rsid w:val="006A76E4"/>
    <w:rsid w:val="006C0410"/>
    <w:rsid w:val="007017FE"/>
    <w:rsid w:val="007072E0"/>
    <w:rsid w:val="00722476"/>
    <w:rsid w:val="007421AB"/>
    <w:rsid w:val="00742439"/>
    <w:rsid w:val="0078298E"/>
    <w:rsid w:val="00790B04"/>
    <w:rsid w:val="00794BA7"/>
    <w:rsid w:val="007970FD"/>
    <w:rsid w:val="007A27D3"/>
    <w:rsid w:val="007B63AF"/>
    <w:rsid w:val="007C63DB"/>
    <w:rsid w:val="007D73C1"/>
    <w:rsid w:val="007E2608"/>
    <w:rsid w:val="007F0257"/>
    <w:rsid w:val="00815C95"/>
    <w:rsid w:val="0082257C"/>
    <w:rsid w:val="00846646"/>
    <w:rsid w:val="00850571"/>
    <w:rsid w:val="0085127B"/>
    <w:rsid w:val="008577DD"/>
    <w:rsid w:val="00866624"/>
    <w:rsid w:val="008801B4"/>
    <w:rsid w:val="008809F9"/>
    <w:rsid w:val="00881E13"/>
    <w:rsid w:val="00893007"/>
    <w:rsid w:val="008961E1"/>
    <w:rsid w:val="008A1704"/>
    <w:rsid w:val="008B5EA2"/>
    <w:rsid w:val="008C4AF8"/>
    <w:rsid w:val="008C6360"/>
    <w:rsid w:val="008E6467"/>
    <w:rsid w:val="00904B04"/>
    <w:rsid w:val="00914565"/>
    <w:rsid w:val="00917D8D"/>
    <w:rsid w:val="009361F7"/>
    <w:rsid w:val="00971B11"/>
    <w:rsid w:val="00973303"/>
    <w:rsid w:val="0098068D"/>
    <w:rsid w:val="00995D7B"/>
    <w:rsid w:val="009A7DD2"/>
    <w:rsid w:val="009C0DEB"/>
    <w:rsid w:val="009C3DC1"/>
    <w:rsid w:val="009E4902"/>
    <w:rsid w:val="009E4BAA"/>
    <w:rsid w:val="009E62CF"/>
    <w:rsid w:val="009F1A70"/>
    <w:rsid w:val="009F5A74"/>
    <w:rsid w:val="00A22D0F"/>
    <w:rsid w:val="00A23075"/>
    <w:rsid w:val="00A2494D"/>
    <w:rsid w:val="00A52AC7"/>
    <w:rsid w:val="00AA34D9"/>
    <w:rsid w:val="00AD04F2"/>
    <w:rsid w:val="00AD5DBF"/>
    <w:rsid w:val="00AD7B34"/>
    <w:rsid w:val="00AE06C9"/>
    <w:rsid w:val="00B15519"/>
    <w:rsid w:val="00B16D31"/>
    <w:rsid w:val="00B21D20"/>
    <w:rsid w:val="00B765C1"/>
    <w:rsid w:val="00B82ECC"/>
    <w:rsid w:val="00B83CCE"/>
    <w:rsid w:val="00B97242"/>
    <w:rsid w:val="00B977CA"/>
    <w:rsid w:val="00BD23B2"/>
    <w:rsid w:val="00BD3195"/>
    <w:rsid w:val="00BD5827"/>
    <w:rsid w:val="00BF664B"/>
    <w:rsid w:val="00C04702"/>
    <w:rsid w:val="00C11D0F"/>
    <w:rsid w:val="00C24B56"/>
    <w:rsid w:val="00C256FF"/>
    <w:rsid w:val="00C33815"/>
    <w:rsid w:val="00C42849"/>
    <w:rsid w:val="00C607E4"/>
    <w:rsid w:val="00C670E5"/>
    <w:rsid w:val="00C70387"/>
    <w:rsid w:val="00C85D08"/>
    <w:rsid w:val="00C91F38"/>
    <w:rsid w:val="00CB5DCE"/>
    <w:rsid w:val="00CB5F49"/>
    <w:rsid w:val="00CC7BCE"/>
    <w:rsid w:val="00CD071B"/>
    <w:rsid w:val="00CD5339"/>
    <w:rsid w:val="00D025DB"/>
    <w:rsid w:val="00D037DE"/>
    <w:rsid w:val="00D047DF"/>
    <w:rsid w:val="00D04BD3"/>
    <w:rsid w:val="00D10B4F"/>
    <w:rsid w:val="00D2238C"/>
    <w:rsid w:val="00D23BEB"/>
    <w:rsid w:val="00D30C9A"/>
    <w:rsid w:val="00D32983"/>
    <w:rsid w:val="00D340EC"/>
    <w:rsid w:val="00D55CA5"/>
    <w:rsid w:val="00D8381C"/>
    <w:rsid w:val="00D85BEA"/>
    <w:rsid w:val="00D85C18"/>
    <w:rsid w:val="00D86769"/>
    <w:rsid w:val="00D94D8F"/>
    <w:rsid w:val="00DE457B"/>
    <w:rsid w:val="00DE6798"/>
    <w:rsid w:val="00E07DFB"/>
    <w:rsid w:val="00E24C56"/>
    <w:rsid w:val="00E5170E"/>
    <w:rsid w:val="00E5326C"/>
    <w:rsid w:val="00E63D2C"/>
    <w:rsid w:val="00E74CCA"/>
    <w:rsid w:val="00EA307F"/>
    <w:rsid w:val="00EC5455"/>
    <w:rsid w:val="00EE24FD"/>
    <w:rsid w:val="00EE3C68"/>
    <w:rsid w:val="00EF0A00"/>
    <w:rsid w:val="00EF78C1"/>
    <w:rsid w:val="00F03138"/>
    <w:rsid w:val="00F12FCA"/>
    <w:rsid w:val="00F15414"/>
    <w:rsid w:val="00F32753"/>
    <w:rsid w:val="00F549C9"/>
    <w:rsid w:val="00F66EF0"/>
    <w:rsid w:val="00F73CAF"/>
    <w:rsid w:val="00F75E14"/>
    <w:rsid w:val="00F91189"/>
    <w:rsid w:val="00FA246B"/>
    <w:rsid w:val="00FA5DB5"/>
    <w:rsid w:val="00FC49FF"/>
    <w:rsid w:val="00FD2251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CACD"/>
  <w15:chartTrackingRefBased/>
  <w15:docId w15:val="{1CE7D95D-7955-490B-BA26-9BA2ACF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5519"/>
  </w:style>
  <w:style w:type="paragraph" w:styleId="AltBilgi">
    <w:name w:val="footer"/>
    <w:basedOn w:val="Normal"/>
    <w:link w:val="AltBilgiChar"/>
    <w:uiPriority w:val="99"/>
    <w:unhideWhenUsed/>
    <w:rsid w:val="00B1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5519"/>
  </w:style>
  <w:style w:type="paragraph" w:styleId="GvdeMetni">
    <w:name w:val="Body Text"/>
    <w:basedOn w:val="Normal"/>
    <w:link w:val="GvdeMetniChar"/>
    <w:unhideWhenUsed/>
    <w:rsid w:val="00D04B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D04BD3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TURAN</dc:creator>
  <cp:keywords/>
  <dc:description/>
  <cp:lastModifiedBy>Ceren Özer</cp:lastModifiedBy>
  <cp:revision>3</cp:revision>
  <cp:lastPrinted>2022-11-10T12:27:00Z</cp:lastPrinted>
  <dcterms:created xsi:type="dcterms:W3CDTF">2025-04-09T05:48:00Z</dcterms:created>
  <dcterms:modified xsi:type="dcterms:W3CDTF">2025-04-09T05:53:00Z</dcterms:modified>
</cp:coreProperties>
</file>